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AB" w:rsidRPr="00E85F5C" w:rsidRDefault="008452AB" w:rsidP="008452AB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 xml:space="preserve">1 </w:t>
      </w:r>
      <w:proofErr w:type="spellStart"/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Cor</w:t>
      </w:r>
      <w:proofErr w:type="spellEnd"/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 xml:space="preserve"> 8:1</w:t>
      </w:r>
      <w:r w:rsidRPr="00E85F5C">
        <w:rPr>
          <w:rFonts w:ascii="Arial" w:eastAsia="Times New Roman" w:hAnsi="Arial" w:cs="Arial"/>
          <w:sz w:val="26"/>
          <w:szCs w:val="26"/>
        </w:rPr>
        <w:t xml:space="preserve">Now about food sacrificed to idols: We know that “We all possess knowledge.” But knowledge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up while love builds up.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2 </w:t>
      </w:r>
      <w:r w:rsidRPr="00E85F5C">
        <w:rPr>
          <w:rFonts w:ascii="Arial" w:eastAsia="Times New Roman" w:hAnsi="Arial" w:cs="Arial"/>
          <w:sz w:val="26"/>
          <w:szCs w:val="26"/>
        </w:rPr>
        <w:t xml:space="preserve">Those who think they know something do not yet know as they ought to know.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3 </w:t>
      </w:r>
      <w:r w:rsidRPr="00E85F5C">
        <w:rPr>
          <w:rFonts w:ascii="Arial" w:eastAsia="Times New Roman" w:hAnsi="Arial" w:cs="Arial"/>
          <w:sz w:val="26"/>
          <w:szCs w:val="26"/>
        </w:rPr>
        <w:t>But whoever loves God is known by God.</w:t>
      </w:r>
    </w:p>
    <w:p w:rsidR="00E85F5C" w:rsidRDefault="00E85F5C" w:rsidP="008452AB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  <w:vertAlign w:val="superscript"/>
        </w:rPr>
      </w:pPr>
    </w:p>
    <w:p w:rsidR="008452AB" w:rsidRPr="00E85F5C" w:rsidRDefault="008452AB" w:rsidP="008452AB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4 </w:t>
      </w:r>
      <w:r w:rsidRPr="00E85F5C">
        <w:rPr>
          <w:rFonts w:ascii="Arial" w:eastAsia="Times New Roman" w:hAnsi="Arial" w:cs="Arial"/>
          <w:sz w:val="26"/>
          <w:szCs w:val="26"/>
        </w:rPr>
        <w:t xml:space="preserve">So then, about eating food sacrificed to idols: We know that “An idol is nothing at all in the world” and that “There is no God but one.”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5 </w:t>
      </w:r>
      <w:r w:rsidRPr="00E85F5C">
        <w:rPr>
          <w:rFonts w:ascii="Arial" w:eastAsia="Times New Roman" w:hAnsi="Arial" w:cs="Arial"/>
          <w:sz w:val="26"/>
          <w:szCs w:val="26"/>
        </w:rPr>
        <w:t xml:space="preserve">For even if there are </w:t>
      </w:r>
      <w:r w:rsidR="00E85F5C" w:rsidRPr="00E85F5C">
        <w:rPr>
          <w:rFonts w:ascii="Arial" w:eastAsia="Times New Roman" w:hAnsi="Arial" w:cs="Arial"/>
          <w:sz w:val="26"/>
          <w:szCs w:val="26"/>
        </w:rPr>
        <w:t xml:space="preserve">________  </w:t>
      </w:r>
      <w:r w:rsidRPr="00E85F5C">
        <w:rPr>
          <w:rFonts w:ascii="Arial" w:eastAsia="Times New Roman" w:hAnsi="Arial" w:cs="Arial"/>
          <w:sz w:val="26"/>
          <w:szCs w:val="26"/>
        </w:rPr>
        <w:t xml:space="preserve"> </w:t>
      </w:r>
      <w:r w:rsidR="00E85F5C" w:rsidRPr="00E85F5C">
        <w:rPr>
          <w:rFonts w:ascii="Arial" w:eastAsia="Times New Roman" w:hAnsi="Arial" w:cs="Arial"/>
          <w:sz w:val="26"/>
          <w:szCs w:val="26"/>
        </w:rPr>
        <w:t>____</w:t>
      </w:r>
      <w:r w:rsidRPr="00E85F5C">
        <w:rPr>
          <w:rFonts w:ascii="Arial" w:eastAsia="Times New Roman" w:hAnsi="Arial" w:cs="Arial"/>
          <w:sz w:val="26"/>
          <w:szCs w:val="26"/>
        </w:rPr>
        <w:t>, whether in heaven or on earth (as indeed there are many “</w:t>
      </w:r>
      <w:r w:rsidR="00E85F5C" w:rsidRPr="00E85F5C">
        <w:rPr>
          <w:rFonts w:ascii="Arial" w:eastAsia="Times New Roman" w:hAnsi="Arial" w:cs="Arial"/>
          <w:sz w:val="26"/>
          <w:szCs w:val="26"/>
        </w:rPr>
        <w:t>____</w:t>
      </w:r>
      <w:r w:rsidRPr="00E85F5C">
        <w:rPr>
          <w:rFonts w:ascii="Arial" w:eastAsia="Times New Roman" w:hAnsi="Arial" w:cs="Arial"/>
          <w:sz w:val="26"/>
          <w:szCs w:val="26"/>
        </w:rPr>
        <w:t>” and many “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”),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6 </w:t>
      </w:r>
      <w:r w:rsidRPr="00E85F5C">
        <w:rPr>
          <w:rFonts w:ascii="Arial" w:eastAsia="Times New Roman" w:hAnsi="Arial" w:cs="Arial"/>
          <w:sz w:val="26"/>
          <w:szCs w:val="26"/>
        </w:rPr>
        <w:t>yet for us there is but one God, the Father, from whom all things came and for whom we live; and there is but one Lord, Jesus Christ, through whom all things came and through whom we live.</w:t>
      </w:r>
    </w:p>
    <w:p w:rsidR="00E85F5C" w:rsidRDefault="00E85F5C" w:rsidP="008452AB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  <w:vertAlign w:val="superscript"/>
        </w:rPr>
      </w:pPr>
    </w:p>
    <w:p w:rsidR="008452AB" w:rsidRPr="00E85F5C" w:rsidRDefault="008452AB" w:rsidP="008452AB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7 </w:t>
      </w:r>
      <w:r w:rsidRPr="00E85F5C">
        <w:rPr>
          <w:rFonts w:ascii="Arial" w:eastAsia="Times New Roman" w:hAnsi="Arial" w:cs="Arial"/>
          <w:sz w:val="26"/>
          <w:szCs w:val="26"/>
        </w:rPr>
        <w:t xml:space="preserve">But not everyone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this knowledge. Some people are still so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to idols that when they eat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food they think of it as having been sacrificed to a god, and since their conscience is weak, it is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.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8 </w:t>
      </w:r>
      <w:r w:rsidRPr="00E85F5C">
        <w:rPr>
          <w:rFonts w:ascii="Arial" w:eastAsia="Times New Roman" w:hAnsi="Arial" w:cs="Arial"/>
          <w:sz w:val="26"/>
          <w:szCs w:val="26"/>
        </w:rPr>
        <w:t xml:space="preserve">But food does not bring us </w:t>
      </w:r>
      <w:r w:rsidR="00E85F5C" w:rsidRPr="00E85F5C">
        <w:rPr>
          <w:rFonts w:ascii="Arial" w:eastAsia="Times New Roman" w:hAnsi="Arial" w:cs="Arial"/>
          <w:sz w:val="26"/>
          <w:szCs w:val="26"/>
        </w:rPr>
        <w:t>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to God; we are no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if we do not eat, and no better if we do.</w:t>
      </w:r>
    </w:p>
    <w:p w:rsidR="00E85F5C" w:rsidRDefault="00E85F5C" w:rsidP="008452AB">
      <w:pPr>
        <w:ind w:firstLine="720"/>
        <w:rPr>
          <w:rFonts w:ascii="Arial" w:eastAsia="Times New Roman" w:hAnsi="Arial" w:cs="Arial"/>
          <w:sz w:val="26"/>
          <w:szCs w:val="26"/>
          <w:vertAlign w:val="superscript"/>
        </w:rPr>
      </w:pPr>
    </w:p>
    <w:p w:rsidR="004816FA" w:rsidRPr="00E85F5C" w:rsidRDefault="008452AB" w:rsidP="008452AB">
      <w:pPr>
        <w:ind w:firstLine="720"/>
        <w:rPr>
          <w:rFonts w:ascii="Arial" w:eastAsia="Times New Roman" w:hAnsi="Arial" w:cs="Arial"/>
          <w:sz w:val="26"/>
          <w:szCs w:val="26"/>
        </w:rPr>
      </w:pP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9 </w:t>
      </w:r>
      <w:r w:rsidRPr="00E85F5C">
        <w:rPr>
          <w:rFonts w:ascii="Arial" w:eastAsia="Times New Roman" w:hAnsi="Arial" w:cs="Arial"/>
          <w:sz w:val="26"/>
          <w:szCs w:val="26"/>
        </w:rPr>
        <w:t xml:space="preserve">Be careful, however, that the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of your rights does not become a stumbling block to the weak.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10 </w:t>
      </w:r>
      <w:r w:rsidRPr="00E85F5C">
        <w:rPr>
          <w:rFonts w:ascii="Arial" w:eastAsia="Times New Roman" w:hAnsi="Arial" w:cs="Arial"/>
          <w:sz w:val="26"/>
          <w:szCs w:val="26"/>
        </w:rPr>
        <w:t xml:space="preserve">For if someone with a weak conscience </w:t>
      </w:r>
      <w:r w:rsidR="00E85F5C" w:rsidRPr="00E85F5C">
        <w:rPr>
          <w:rFonts w:ascii="Arial" w:eastAsia="Times New Roman" w:hAnsi="Arial" w:cs="Arial"/>
          <w:sz w:val="26"/>
          <w:szCs w:val="26"/>
        </w:rPr>
        <w:t>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you, with all your knowledge, eating in </w:t>
      </w:r>
      <w:proofErr w:type="gramStart"/>
      <w:r w:rsidRPr="00E85F5C">
        <w:rPr>
          <w:rFonts w:ascii="Arial" w:eastAsia="Times New Roman" w:hAnsi="Arial" w:cs="Arial"/>
          <w:sz w:val="26"/>
          <w:szCs w:val="26"/>
        </w:rPr>
        <w:t>an</w:t>
      </w:r>
      <w:proofErr w:type="gramEnd"/>
      <w:r w:rsidRPr="00E85F5C">
        <w:rPr>
          <w:rFonts w:ascii="Arial" w:eastAsia="Times New Roman" w:hAnsi="Arial" w:cs="Arial"/>
          <w:sz w:val="26"/>
          <w:szCs w:val="26"/>
        </w:rPr>
        <w:t xml:space="preserve">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temple,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that person be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to eat what is sacrificed to idols?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11 </w:t>
      </w:r>
      <w:r w:rsidRPr="00E85F5C">
        <w:rPr>
          <w:rFonts w:ascii="Arial" w:eastAsia="Times New Roman" w:hAnsi="Arial" w:cs="Arial"/>
          <w:sz w:val="26"/>
          <w:szCs w:val="26"/>
        </w:rPr>
        <w:t xml:space="preserve">So this weak brother or sister, for whom Christ died, is destroyed by your knowledge.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12 </w:t>
      </w:r>
      <w:r w:rsidRPr="00E85F5C">
        <w:rPr>
          <w:rFonts w:ascii="Arial" w:eastAsia="Times New Roman" w:hAnsi="Arial" w:cs="Arial"/>
          <w:sz w:val="26"/>
          <w:szCs w:val="26"/>
        </w:rPr>
        <w:t xml:space="preserve">When you sin against them in this way and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their weak conscience, you sin against Christ. </w:t>
      </w:r>
      <w:r w:rsidRPr="00E85F5C">
        <w:rPr>
          <w:rFonts w:ascii="Arial" w:eastAsia="Times New Roman" w:hAnsi="Arial" w:cs="Arial"/>
          <w:sz w:val="26"/>
          <w:szCs w:val="26"/>
          <w:vertAlign w:val="superscript"/>
        </w:rPr>
        <w:t>13 </w:t>
      </w:r>
      <w:r w:rsidRPr="00E85F5C">
        <w:rPr>
          <w:rFonts w:ascii="Arial" w:eastAsia="Times New Roman" w:hAnsi="Arial" w:cs="Arial"/>
          <w:sz w:val="26"/>
          <w:szCs w:val="26"/>
        </w:rPr>
        <w:t xml:space="preserve">Therefore, if what I eat </w:t>
      </w:r>
      <w:r w:rsidR="00E85F5C" w:rsidRPr="00E85F5C">
        <w:rPr>
          <w:rFonts w:ascii="Arial" w:eastAsia="Times New Roman" w:hAnsi="Arial" w:cs="Arial"/>
          <w:sz w:val="26"/>
          <w:szCs w:val="26"/>
        </w:rPr>
        <w:t>_______</w:t>
      </w:r>
      <w:r w:rsidRPr="00E85F5C">
        <w:rPr>
          <w:rFonts w:ascii="Arial" w:eastAsia="Times New Roman" w:hAnsi="Arial" w:cs="Arial"/>
          <w:sz w:val="26"/>
          <w:szCs w:val="26"/>
        </w:rPr>
        <w:t xml:space="preserve"> my brother or sister to fall into sin, I will never eat meat again, so that I will not cause them to fall.</w:t>
      </w:r>
    </w:p>
    <w:p w:rsidR="00E85F5C" w:rsidRDefault="00E85F5C" w:rsidP="00E85F5C">
      <w:pPr>
        <w:rPr>
          <w:rFonts w:ascii="Arial" w:hAnsi="Arial" w:cs="Arial"/>
          <w:sz w:val="26"/>
          <w:szCs w:val="26"/>
        </w:rPr>
      </w:pPr>
    </w:p>
    <w:p w:rsidR="00E85F5C" w:rsidRDefault="00E85F5C" w:rsidP="00E85F5C">
      <w:pPr>
        <w:rPr>
          <w:rFonts w:ascii="Arial" w:hAnsi="Arial" w:cs="Arial"/>
          <w:sz w:val="26"/>
          <w:szCs w:val="26"/>
        </w:rPr>
      </w:pPr>
    </w:p>
    <w:p w:rsidR="00E85F5C" w:rsidRPr="00E85F5C" w:rsidRDefault="00E85F5C" w:rsidP="00E85F5C">
      <w:pPr>
        <w:rPr>
          <w:rFonts w:ascii="Arial" w:hAnsi="Arial" w:cs="Arial"/>
          <w:sz w:val="26"/>
          <w:szCs w:val="26"/>
        </w:rPr>
        <w:sectPr w:rsidR="00E85F5C" w:rsidRPr="00E85F5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accustomed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causes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defiled</w:t>
      </w:r>
      <w:proofErr w:type="gramEnd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emboldened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exercise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gods</w:t>
      </w:r>
      <w:proofErr w:type="gramEnd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idol’s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lords</w:t>
      </w:r>
      <w:proofErr w:type="gramEnd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near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possesses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puffs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sacrificial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sees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so-called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won’t</w:t>
      </w:r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worse</w:t>
      </w:r>
      <w:proofErr w:type="gramEnd"/>
      <w:r w:rsidRPr="0084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F5C" w:rsidRDefault="00E85F5C" w:rsidP="00E8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8452AB">
        <w:rPr>
          <w:rFonts w:ascii="Times New Roman" w:eastAsia="Times New Roman" w:hAnsi="Times New Roman" w:cs="Times New Roman"/>
          <w:b/>
          <w:sz w:val="24"/>
          <w:szCs w:val="24"/>
        </w:rPr>
        <w:t>ound</w:t>
      </w:r>
      <w:proofErr w:type="gramEnd"/>
    </w:p>
    <w:p w:rsidR="00E85F5C" w:rsidRDefault="00E85F5C" w:rsidP="00E85F5C">
      <w:pPr>
        <w:spacing w:after="0" w:line="240" w:lineRule="auto"/>
      </w:pPr>
    </w:p>
    <w:sectPr w:rsidR="00E85F5C" w:rsidSect="00E85F5C">
      <w:type w:val="continuous"/>
      <w:pgSz w:w="12240" w:h="15840"/>
      <w:pgMar w:top="1440" w:right="1440" w:bottom="1440" w:left="1440" w:header="720" w:footer="720" w:gutter="0"/>
      <w:cols w:num="4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C7" w:rsidRDefault="00ED4EC7" w:rsidP="008452AB">
      <w:pPr>
        <w:spacing w:after="0" w:line="240" w:lineRule="auto"/>
      </w:pPr>
      <w:r>
        <w:separator/>
      </w:r>
    </w:p>
  </w:endnote>
  <w:endnote w:type="continuationSeparator" w:id="0">
    <w:p w:rsidR="00ED4EC7" w:rsidRDefault="00ED4EC7" w:rsidP="0084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C7" w:rsidRDefault="00ED4EC7" w:rsidP="008452AB">
      <w:pPr>
        <w:spacing w:after="0" w:line="240" w:lineRule="auto"/>
      </w:pPr>
      <w:r>
        <w:separator/>
      </w:r>
    </w:p>
  </w:footnote>
  <w:footnote w:type="continuationSeparator" w:id="0">
    <w:p w:rsidR="00ED4EC7" w:rsidRDefault="00ED4EC7" w:rsidP="0084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AB" w:rsidRPr="008452AB" w:rsidRDefault="008452AB" w:rsidP="008452AB">
    <w:pPr>
      <w:pStyle w:val="Header"/>
      <w:jc w:val="center"/>
      <w:rPr>
        <w:rFonts w:ascii="Arial" w:hAnsi="Arial" w:cs="Arial"/>
        <w:sz w:val="36"/>
        <w:szCs w:val="36"/>
      </w:rPr>
    </w:pPr>
    <w:r w:rsidRPr="008452AB">
      <w:rPr>
        <w:rFonts w:ascii="Arial" w:hAnsi="Arial" w:cs="Arial"/>
        <w:sz w:val="36"/>
        <w:szCs w:val="36"/>
      </w:rPr>
      <w:t>1 Corinthians 8   Blanks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AB"/>
    <w:rsid w:val="00362CDF"/>
    <w:rsid w:val="00390695"/>
    <w:rsid w:val="004816FA"/>
    <w:rsid w:val="008452AB"/>
    <w:rsid w:val="008C7C71"/>
    <w:rsid w:val="00E85F5C"/>
    <w:rsid w:val="00E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7C44E-CCA5-4C59-B68E-65071D5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AB"/>
  </w:style>
  <w:style w:type="paragraph" w:styleId="Footer">
    <w:name w:val="footer"/>
    <w:basedOn w:val="Normal"/>
    <w:link w:val="FooterChar"/>
    <w:uiPriority w:val="99"/>
    <w:unhideWhenUsed/>
    <w:rsid w:val="0084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2</cp:revision>
  <dcterms:created xsi:type="dcterms:W3CDTF">2017-10-10T17:49:00Z</dcterms:created>
  <dcterms:modified xsi:type="dcterms:W3CDTF">2017-10-15T02:50:00Z</dcterms:modified>
</cp:coreProperties>
</file>