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00" w:rsidRDefault="00843B08" w:rsidP="00313B00">
      <w:pPr>
        <w:pStyle w:val="Heading1"/>
      </w:pPr>
      <w:r>
        <w:t>Score-Sheet Sample Explanation</w:t>
      </w:r>
    </w:p>
    <w:p w:rsidR="00313B00" w:rsidRPr="001F7098" w:rsidRDefault="00843B08" w:rsidP="00843B08">
      <w:pPr>
        <w:rPr>
          <w:sz w:val="21"/>
          <w:szCs w:val="21"/>
        </w:rPr>
      </w:pPr>
      <w:r w:rsidRPr="001F7098">
        <w:rPr>
          <w:sz w:val="21"/>
          <w:szCs w:val="21"/>
        </w:rPr>
        <w:t>The sample score sheet is meant to give examples of most of the notations that come up in quizzing.</w:t>
      </w:r>
      <w:r w:rsidR="00313B00" w:rsidRPr="001F7098">
        <w:rPr>
          <w:sz w:val="21"/>
          <w:szCs w:val="21"/>
        </w:rPr>
        <w:t xml:space="preserve">  I describe my preferred notation, and reasons behind this notation</w:t>
      </w:r>
    </w:p>
    <w:p w:rsidR="00070CA6" w:rsidRPr="001F7098" w:rsidRDefault="00070CA6" w:rsidP="00843B08">
      <w:pPr>
        <w:rPr>
          <w:sz w:val="21"/>
          <w:szCs w:val="21"/>
        </w:rPr>
      </w:pPr>
    </w:p>
    <w:p w:rsidR="00313B00" w:rsidRPr="001F7098" w:rsidRDefault="00313B00" w:rsidP="00843B08">
      <w:pPr>
        <w:rPr>
          <w:sz w:val="21"/>
          <w:szCs w:val="21"/>
        </w:rPr>
      </w:pPr>
      <w:r w:rsidRPr="001F7098">
        <w:rPr>
          <w:sz w:val="21"/>
          <w:szCs w:val="21"/>
        </w:rPr>
        <w:t>The score sheet contains the following portions:</w:t>
      </w:r>
    </w:p>
    <w:p w:rsidR="00313B00" w:rsidRPr="001F7098" w:rsidRDefault="00313B00" w:rsidP="00313B0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F7098">
        <w:rPr>
          <w:sz w:val="21"/>
          <w:szCs w:val="21"/>
        </w:rPr>
        <w:t>The top line contains information identifying the quiz.</w:t>
      </w:r>
    </w:p>
    <w:p w:rsidR="00313B00" w:rsidRPr="001F7098" w:rsidRDefault="00313B00" w:rsidP="00313B0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F7098">
        <w:rPr>
          <w:sz w:val="21"/>
          <w:szCs w:val="21"/>
        </w:rPr>
        <w:t>Each team has a set of 7 lines</w:t>
      </w:r>
      <w:r w:rsidR="00070CA6" w:rsidRPr="001F7098">
        <w:rPr>
          <w:sz w:val="21"/>
          <w:szCs w:val="21"/>
        </w:rPr>
        <w:t>:</w:t>
      </w:r>
    </w:p>
    <w:p w:rsidR="00313B00" w:rsidRPr="001F7098" w:rsidRDefault="00313B00" w:rsidP="00313B0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F7098">
        <w:rPr>
          <w:sz w:val="21"/>
          <w:szCs w:val="21"/>
        </w:rPr>
        <w:t>A line with the team</w:t>
      </w:r>
      <w:r w:rsidR="00070CA6" w:rsidRPr="001F7098">
        <w:rPr>
          <w:sz w:val="21"/>
          <w:szCs w:val="21"/>
        </w:rPr>
        <w:t xml:space="preserve"> name, along with question number, toss-up and bonus information,</w:t>
      </w:r>
    </w:p>
    <w:p w:rsidR="00070CA6" w:rsidRPr="001F7098" w:rsidRDefault="00070CA6" w:rsidP="00313B0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F7098">
        <w:rPr>
          <w:sz w:val="21"/>
          <w:szCs w:val="21"/>
        </w:rPr>
        <w:t>5 team member lines, one for each member,</w:t>
      </w:r>
    </w:p>
    <w:p w:rsidR="00070CA6" w:rsidRPr="001F7098" w:rsidRDefault="00070CA6" w:rsidP="00313B0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F7098">
        <w:rPr>
          <w:sz w:val="21"/>
          <w:szCs w:val="21"/>
        </w:rPr>
        <w:t>A time-out/running total line.</w:t>
      </w:r>
    </w:p>
    <w:p w:rsidR="00070CA6" w:rsidRPr="001F7098" w:rsidRDefault="00070CA6" w:rsidP="00313B0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F7098">
        <w:rPr>
          <w:sz w:val="21"/>
          <w:szCs w:val="21"/>
        </w:rPr>
        <w:t>For an official score sheet, the coach must initial to the right of these lines.</w:t>
      </w:r>
    </w:p>
    <w:p w:rsidR="00070CA6" w:rsidRPr="001F7098" w:rsidRDefault="00070CA6" w:rsidP="00070CA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F7098">
        <w:rPr>
          <w:sz w:val="21"/>
          <w:szCs w:val="21"/>
        </w:rPr>
        <w:t>There is a final results portion at the bottom of the page.  (As a scorekeeper, you may or may not wish to fill this out.  The statistician should fill it out to assure correctness.)</w:t>
      </w:r>
    </w:p>
    <w:p w:rsidR="00070CA6" w:rsidRPr="001F7098" w:rsidRDefault="00070CA6" w:rsidP="00070CA6">
      <w:pPr>
        <w:pStyle w:val="ListParagraph"/>
        <w:ind w:left="1125" w:firstLine="0"/>
        <w:rPr>
          <w:sz w:val="21"/>
          <w:szCs w:val="21"/>
        </w:rPr>
      </w:pPr>
    </w:p>
    <w:p w:rsidR="006D7E9E" w:rsidRPr="001F7098" w:rsidRDefault="006D7E9E" w:rsidP="006D7E9E">
      <w:pPr>
        <w:rPr>
          <w:sz w:val="21"/>
          <w:szCs w:val="21"/>
        </w:rPr>
      </w:pPr>
      <w:r w:rsidRPr="001F7098">
        <w:rPr>
          <w:sz w:val="21"/>
          <w:szCs w:val="21"/>
        </w:rPr>
        <w:t>The running total is written to the right of the word “Score” for each team.  My practice is to only enter a number in this line when a change has occurred, and at key points in the quiz.  This keeps the line cleaner, and easier to pinpoint events.  Key points in the quiz include when a score check is made, question 20 and the end of the quiz.</w:t>
      </w:r>
      <w:r w:rsidRPr="001F7098">
        <w:rPr>
          <w:sz w:val="21"/>
          <w:szCs w:val="21"/>
        </w:rPr>
        <w:t xml:space="preserve">  Other score keepers prefer to write the running total for every question for all three teams.</w:t>
      </w:r>
    </w:p>
    <w:p w:rsidR="006D7E9E" w:rsidRPr="001F7098" w:rsidRDefault="006D7E9E" w:rsidP="00070CA6">
      <w:pPr>
        <w:rPr>
          <w:sz w:val="21"/>
          <w:szCs w:val="21"/>
        </w:rPr>
      </w:pPr>
    </w:p>
    <w:p w:rsidR="00843B08" w:rsidRPr="001F7098" w:rsidRDefault="00070CA6" w:rsidP="00070CA6">
      <w:pPr>
        <w:rPr>
          <w:sz w:val="21"/>
          <w:szCs w:val="21"/>
        </w:rPr>
      </w:pPr>
      <w:r w:rsidRPr="001F7098">
        <w:rPr>
          <w:sz w:val="21"/>
          <w:szCs w:val="21"/>
        </w:rPr>
        <w:t>In this example, t</w:t>
      </w:r>
      <w:r w:rsidR="00843B08" w:rsidRPr="001F7098">
        <w:rPr>
          <w:sz w:val="21"/>
          <w:szCs w:val="21"/>
        </w:rPr>
        <w:t>he three teams each have five members.  Each team member is listed for each team, with the captain designated by “</w:t>
      </w:r>
      <w:r w:rsidR="00843B08" w:rsidRPr="001F7098">
        <w:rPr>
          <w:rFonts w:ascii="Bradley Hand ITC" w:hAnsi="Bradley Hand ITC"/>
          <w:sz w:val="21"/>
          <w:szCs w:val="21"/>
        </w:rPr>
        <w:t>c</w:t>
      </w:r>
      <w:r w:rsidR="00843B08" w:rsidRPr="001F7098">
        <w:rPr>
          <w:sz w:val="21"/>
          <w:szCs w:val="21"/>
        </w:rPr>
        <w:t>”, and the co-captain designated by “</w:t>
      </w:r>
      <w:r w:rsidR="00843B08" w:rsidRPr="001F7098">
        <w:rPr>
          <w:rFonts w:ascii="Bradley Hand ITC" w:hAnsi="Bradley Hand ITC"/>
          <w:sz w:val="21"/>
          <w:szCs w:val="21"/>
        </w:rPr>
        <w:t>cc</w:t>
      </w:r>
      <w:r w:rsidR="00843B08" w:rsidRPr="001F7098">
        <w:rPr>
          <w:sz w:val="21"/>
          <w:szCs w:val="21"/>
        </w:rPr>
        <w:t xml:space="preserve">”. </w:t>
      </w:r>
      <w:r w:rsidRPr="001F7098">
        <w:rPr>
          <w:sz w:val="21"/>
          <w:szCs w:val="21"/>
        </w:rPr>
        <w:t xml:space="preserve">  The common practice is to list the team members in the order of seating at the beginning of the quiz, with the potential substitute listed on the 5</w:t>
      </w:r>
      <w:r w:rsidRPr="001F7098">
        <w:rPr>
          <w:sz w:val="21"/>
          <w:szCs w:val="21"/>
          <w:vertAlign w:val="superscript"/>
        </w:rPr>
        <w:t>th</w:t>
      </w:r>
      <w:r w:rsidRPr="001F7098">
        <w:rPr>
          <w:sz w:val="21"/>
          <w:szCs w:val="21"/>
        </w:rPr>
        <w:t xml:space="preserve"> team member line.</w:t>
      </w:r>
    </w:p>
    <w:p w:rsidR="00070CA6" w:rsidRPr="001F7098" w:rsidRDefault="00070CA6" w:rsidP="00070CA6">
      <w:pPr>
        <w:rPr>
          <w:sz w:val="21"/>
          <w:szCs w:val="21"/>
        </w:rPr>
      </w:pPr>
      <w:r w:rsidRPr="001F7098">
        <w:rPr>
          <w:sz w:val="21"/>
          <w:szCs w:val="21"/>
        </w:rPr>
        <w:t>In our district, e</w:t>
      </w:r>
      <w:r w:rsidR="006D7E9E" w:rsidRPr="001F7098">
        <w:rPr>
          <w:sz w:val="21"/>
          <w:szCs w:val="21"/>
        </w:rPr>
        <w:t xml:space="preserve">ach team starts with 20 points, </w:t>
      </w:r>
      <w:r w:rsidRPr="001F7098">
        <w:rPr>
          <w:sz w:val="21"/>
          <w:szCs w:val="21"/>
        </w:rPr>
        <w:t>assuming each team is “on time”</w:t>
      </w:r>
      <w:r w:rsidR="006D7E9E" w:rsidRPr="001F7098">
        <w:rPr>
          <w:sz w:val="21"/>
          <w:szCs w:val="21"/>
        </w:rPr>
        <w:t>.  This is designated just to the right of the word “Score” on each team’s running total line.</w:t>
      </w:r>
      <w:r w:rsidR="000B3863" w:rsidRPr="001F7098">
        <w:rPr>
          <w:sz w:val="21"/>
          <w:szCs w:val="21"/>
        </w:rPr>
        <w:t xml:space="preserve">  The sequence of events follows:</w:t>
      </w:r>
    </w:p>
    <w:p w:rsidR="000B3863" w:rsidRPr="001F7098" w:rsidRDefault="000B3863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Question 1 is answered correctly by Snoopy.  20 points are awarded, bringing the team score to 40.</w:t>
      </w:r>
    </w:p>
    <w:p w:rsidR="000B3863" w:rsidRPr="001F7098" w:rsidRDefault="000B3863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Errors are made on questions 2 and 3, designated by “</w:t>
      </w:r>
      <w:r w:rsidRPr="001F7098">
        <w:rPr>
          <w:rFonts w:ascii="Bradley Hand ITC" w:hAnsi="Bradley Hand ITC"/>
          <w:sz w:val="21"/>
          <w:szCs w:val="21"/>
        </w:rPr>
        <w:t>E</w:t>
      </w:r>
      <w:r w:rsidRPr="001F7098">
        <w:rPr>
          <w:sz w:val="21"/>
          <w:szCs w:val="21"/>
        </w:rPr>
        <w:t>” on Mary Anne’s line and Larry’s line respectively.</w:t>
      </w:r>
    </w:p>
    <w:p w:rsidR="000B3863" w:rsidRPr="001F7098" w:rsidRDefault="000B3863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After 2 errors from the opposing teams, Linus gets the 20 point bonus for question 4, designated by a circled “</w:t>
      </w:r>
      <w:r w:rsidRPr="001F7098">
        <w:rPr>
          <w:rFonts w:ascii="Bradley Hand ITC" w:hAnsi="Bradley Hand ITC"/>
          <w:sz w:val="21"/>
          <w:szCs w:val="21"/>
        </w:rPr>
        <w:t>20</w:t>
      </w:r>
      <w:r w:rsidRPr="001F7098">
        <w:rPr>
          <w:sz w:val="21"/>
          <w:szCs w:val="21"/>
        </w:rPr>
        <w:t>”, bringing the Peanut’s score up to 60.</w:t>
      </w:r>
    </w:p>
    <w:p w:rsidR="004B41CD" w:rsidRPr="001F7098" w:rsidRDefault="004B41CD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 w:rsidRPr="001F7098">
        <w:rPr>
          <w:sz w:val="21"/>
          <w:szCs w:val="21"/>
        </w:rPr>
        <w:t>VeggieTales</w:t>
      </w:r>
      <w:proofErr w:type="spellEnd"/>
      <w:r w:rsidRPr="001F7098">
        <w:rPr>
          <w:sz w:val="21"/>
          <w:szCs w:val="21"/>
        </w:rPr>
        <w:t xml:space="preserve"> call for a time-out before question 5.  This is designated by the “</w:t>
      </w:r>
      <w:r w:rsidRPr="001F7098">
        <w:rPr>
          <w:rFonts w:ascii="Bradley Hand ITC" w:hAnsi="Bradley Hand ITC"/>
          <w:sz w:val="21"/>
          <w:szCs w:val="21"/>
        </w:rPr>
        <w:t>5</w:t>
      </w:r>
      <w:r w:rsidRPr="001F7098">
        <w:rPr>
          <w:sz w:val="21"/>
          <w:szCs w:val="21"/>
        </w:rPr>
        <w:t xml:space="preserve">” mark in the time-outs cell.  Archibald </w:t>
      </w:r>
      <w:r w:rsidR="00100C1F" w:rsidRPr="001F7098">
        <w:rPr>
          <w:sz w:val="21"/>
          <w:szCs w:val="21"/>
        </w:rPr>
        <w:t xml:space="preserve">Asparagus </w:t>
      </w:r>
      <w:r w:rsidRPr="001F7098">
        <w:rPr>
          <w:sz w:val="21"/>
          <w:szCs w:val="21"/>
        </w:rPr>
        <w:t xml:space="preserve">is substituted in, and Larry </w:t>
      </w:r>
      <w:r w:rsidR="00100C1F" w:rsidRPr="001F7098">
        <w:rPr>
          <w:sz w:val="21"/>
          <w:szCs w:val="21"/>
        </w:rPr>
        <w:t xml:space="preserve">the Cucumber </w:t>
      </w:r>
      <w:r w:rsidRPr="001F7098">
        <w:rPr>
          <w:sz w:val="21"/>
          <w:szCs w:val="21"/>
        </w:rPr>
        <w:t>is pulled out.  This is designated by the right-arrow on Archibald’s line through the cells for questions 1-4, and the left pointing arrow on Larry’s team-member line, starting at question 5.  (Larry sits out for questions 5 through 16.)</w:t>
      </w:r>
    </w:p>
    <w:p w:rsidR="000B3863" w:rsidRPr="001F7098" w:rsidRDefault="000B3863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Questions 5 through 9 are answered correctly, with the usual notation of “</w:t>
      </w:r>
      <w:r w:rsidRPr="001F7098">
        <w:rPr>
          <w:rFonts w:ascii="Bradley Hand ITC" w:hAnsi="Bradley Hand ITC"/>
          <w:sz w:val="21"/>
          <w:szCs w:val="21"/>
        </w:rPr>
        <w:t>20</w:t>
      </w:r>
      <w:r w:rsidRPr="001F7098">
        <w:rPr>
          <w:sz w:val="21"/>
          <w:szCs w:val="21"/>
        </w:rPr>
        <w:t>” in the appropriate cells.</w:t>
      </w:r>
    </w:p>
    <w:p w:rsidR="004B41CD" w:rsidRPr="001F7098" w:rsidRDefault="004B41CD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Peanuts call for a time-out before question 9, and substitute Charlie Brown for Snoopy.</w:t>
      </w:r>
    </w:p>
    <w:p w:rsidR="000B3863" w:rsidRPr="001F7098" w:rsidRDefault="000B3863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Question 10 is answered correctly by Linus.  This is a third person bonus, designated by “</w:t>
      </w:r>
      <w:r w:rsidRPr="001F7098">
        <w:rPr>
          <w:rFonts w:ascii="Bradley Hand ITC" w:hAnsi="Bradley Hand ITC"/>
          <w:sz w:val="21"/>
          <w:szCs w:val="21"/>
        </w:rPr>
        <w:t>20/10</w:t>
      </w:r>
      <w:r w:rsidRPr="001F7098">
        <w:rPr>
          <w:sz w:val="21"/>
          <w:szCs w:val="21"/>
        </w:rPr>
        <w:t>”</w:t>
      </w:r>
      <w:r w:rsidR="004B41CD" w:rsidRPr="001F7098">
        <w:rPr>
          <w:sz w:val="21"/>
          <w:szCs w:val="21"/>
        </w:rPr>
        <w:t xml:space="preserve">.  </w:t>
      </w:r>
      <w:r w:rsidRPr="001F7098">
        <w:rPr>
          <w:sz w:val="21"/>
          <w:szCs w:val="21"/>
        </w:rPr>
        <w:t>Note that although Linus answered question 4 correctly, this was on a bonus question</w:t>
      </w:r>
      <w:r w:rsidR="004B41CD" w:rsidRPr="001F7098">
        <w:rPr>
          <w:sz w:val="21"/>
          <w:szCs w:val="21"/>
        </w:rPr>
        <w:t>, so until question 10, Linus had not answered a question normally.</w:t>
      </w:r>
    </w:p>
    <w:p w:rsidR="00FB51D0" w:rsidRPr="001F7098" w:rsidRDefault="00FB51D0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On question 11, Marry Anne makes her second personal error.  This is designated by “</w:t>
      </w:r>
      <w:r w:rsidRPr="001F7098">
        <w:rPr>
          <w:rFonts w:ascii="Bradley Hand ITC" w:hAnsi="Bradley Hand ITC"/>
          <w:sz w:val="21"/>
          <w:szCs w:val="21"/>
        </w:rPr>
        <w:t>E-10</w:t>
      </w:r>
      <w:r w:rsidRPr="001F7098">
        <w:rPr>
          <w:sz w:val="21"/>
          <w:szCs w:val="21"/>
        </w:rPr>
        <w:t>”.</w:t>
      </w:r>
    </w:p>
    <w:p w:rsidR="00FB51D0" w:rsidRPr="001F7098" w:rsidRDefault="00FB51D0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Question 12 is answered correctly by Peppermint Patty, earning the team a 4</w:t>
      </w:r>
      <w:r w:rsidRPr="001F7098">
        <w:rPr>
          <w:sz w:val="21"/>
          <w:szCs w:val="21"/>
          <w:vertAlign w:val="superscript"/>
        </w:rPr>
        <w:t>th</w:t>
      </w:r>
      <w:r w:rsidRPr="001F7098">
        <w:rPr>
          <w:sz w:val="21"/>
          <w:szCs w:val="21"/>
        </w:rPr>
        <w:t xml:space="preserve"> person bonus.</w:t>
      </w:r>
    </w:p>
    <w:p w:rsidR="00FB51D0" w:rsidRPr="001F7098" w:rsidRDefault="00FB51D0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lastRenderedPageBreak/>
        <w:t>Islanders call for a time-out prior to question 13 (as noted), and substitute Gilligan in for the Skipper.</w:t>
      </w:r>
    </w:p>
    <w:p w:rsidR="00FB51D0" w:rsidRPr="001F7098" w:rsidRDefault="00FB51D0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On question 13, Mary Anne errors out with her 3</w:t>
      </w:r>
      <w:r w:rsidRPr="001F7098">
        <w:rPr>
          <w:sz w:val="21"/>
          <w:szCs w:val="21"/>
          <w:vertAlign w:val="superscript"/>
        </w:rPr>
        <w:t>rd</w:t>
      </w:r>
      <w:r w:rsidRPr="001F7098">
        <w:rPr>
          <w:sz w:val="21"/>
          <w:szCs w:val="21"/>
        </w:rPr>
        <w:t xml:space="preserve"> personal error.  As she must leave the platform, Skipper is permitted to return.  </w:t>
      </w:r>
      <w:r w:rsidR="00100C1F" w:rsidRPr="001F7098">
        <w:rPr>
          <w:sz w:val="21"/>
          <w:szCs w:val="21"/>
        </w:rPr>
        <w:t>When</w:t>
      </w:r>
      <w:r w:rsidRPr="001F7098">
        <w:rPr>
          <w:sz w:val="21"/>
          <w:szCs w:val="21"/>
        </w:rPr>
        <w:t xml:space="preserve"> a team member is substituted out, that team member must remain o</w:t>
      </w:r>
      <w:r w:rsidR="00100C1F" w:rsidRPr="001F7098">
        <w:rPr>
          <w:sz w:val="21"/>
          <w:szCs w:val="21"/>
        </w:rPr>
        <w:t>ut for at least three questions unless another quizzer is removed, either by a quiz-out or an error out.</w:t>
      </w:r>
    </w:p>
    <w:p w:rsidR="00100C1F" w:rsidRPr="001F7098" w:rsidRDefault="00100C1F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Question 14 is not attempted by any quizzer.  A line is drawn through the column for question14.</w:t>
      </w:r>
    </w:p>
    <w:p w:rsidR="00100C1F" w:rsidRPr="001F7098" w:rsidRDefault="00100C1F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Question 15 is answered correctly by Jimmy Gourd.</w:t>
      </w:r>
    </w:p>
    <w:p w:rsidR="00100C1F" w:rsidRPr="001F7098" w:rsidRDefault="00100C1F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On question 16, Bob the Tomato makes an error.  This is the team’s second error, but Bob’s first, so no penalty points are taken.</w:t>
      </w:r>
    </w:p>
    <w:p w:rsidR="00100C1F" w:rsidRPr="001F7098" w:rsidRDefault="00100C1F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Question 16A is answered correctly by Lucy.  Note the “</w:t>
      </w:r>
      <w:r w:rsidRPr="001F7098">
        <w:rPr>
          <w:rFonts w:ascii="Bradley Hand ITC" w:hAnsi="Bradley Hand ITC"/>
          <w:sz w:val="21"/>
          <w:szCs w:val="21"/>
        </w:rPr>
        <w:t>A</w:t>
      </w:r>
      <w:r w:rsidRPr="001F7098">
        <w:rPr>
          <w:sz w:val="21"/>
          <w:szCs w:val="21"/>
        </w:rPr>
        <w:t>” designated in the toss-up/bonus cell.</w:t>
      </w:r>
    </w:p>
    <w:p w:rsidR="00100C1F" w:rsidRPr="001F7098" w:rsidRDefault="00100C1F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 xml:space="preserve">Prior to question 17, </w:t>
      </w:r>
      <w:proofErr w:type="spellStart"/>
      <w:r w:rsidRPr="001F7098">
        <w:rPr>
          <w:sz w:val="21"/>
          <w:szCs w:val="21"/>
        </w:rPr>
        <w:t>VeggieTales</w:t>
      </w:r>
      <w:proofErr w:type="spellEnd"/>
      <w:r w:rsidRPr="001F7098">
        <w:rPr>
          <w:sz w:val="21"/>
          <w:szCs w:val="21"/>
        </w:rPr>
        <w:t xml:space="preserve"> </w:t>
      </w:r>
      <w:r w:rsidR="008340A0" w:rsidRPr="001F7098">
        <w:rPr>
          <w:sz w:val="21"/>
          <w:szCs w:val="21"/>
        </w:rPr>
        <w:t xml:space="preserve">calls for their second time-out and </w:t>
      </w:r>
      <w:r w:rsidRPr="001F7098">
        <w:rPr>
          <w:sz w:val="21"/>
          <w:szCs w:val="21"/>
        </w:rPr>
        <w:t>substitutes in Larry the Cucumber for Bob the Tomato.</w:t>
      </w:r>
    </w:p>
    <w:p w:rsidR="008340A0" w:rsidRPr="001F7098" w:rsidRDefault="008340A0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Questions 17 and 18 are answered correctly by The Professor.</w:t>
      </w:r>
    </w:p>
    <w:p w:rsidR="008340A0" w:rsidRPr="001F7098" w:rsidRDefault="008340A0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On Question 19, Charlie Brown errors.  This is the team’s first error of the quiz.  However, since this is while error points are in effect, a team penalty of 10 points is taken, as designated by “</w:t>
      </w:r>
      <w:r w:rsidRPr="001F7098">
        <w:rPr>
          <w:rFonts w:ascii="Bradley Hand ITC" w:hAnsi="Bradley Hand ITC"/>
          <w:sz w:val="21"/>
          <w:szCs w:val="21"/>
        </w:rPr>
        <w:t>E-10</w:t>
      </w:r>
      <w:r w:rsidRPr="001F7098">
        <w:rPr>
          <w:sz w:val="21"/>
          <w:szCs w:val="21"/>
        </w:rPr>
        <w:t>”.</w:t>
      </w:r>
    </w:p>
    <w:p w:rsidR="008340A0" w:rsidRPr="001F7098" w:rsidRDefault="008340A0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Question 19A is answered correctly by Jimmy Gourd, giving him a perfect quiz-out.  This is designated by “</w:t>
      </w:r>
      <w:r w:rsidRPr="001F7098">
        <w:rPr>
          <w:rFonts w:ascii="Bradley Hand ITC" w:hAnsi="Bradley Hand ITC"/>
          <w:sz w:val="21"/>
          <w:szCs w:val="21"/>
        </w:rPr>
        <w:t>30</w:t>
      </w:r>
      <w:r w:rsidRPr="001F7098">
        <w:rPr>
          <w:sz w:val="21"/>
          <w:szCs w:val="21"/>
        </w:rPr>
        <w:t>”.  Jimmy Gourd leaves the platform, and Bob the Tomato takes his place.</w:t>
      </w:r>
    </w:p>
    <w:p w:rsidR="008340A0" w:rsidRPr="001F7098" w:rsidRDefault="008340A0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Question 20 is answered correctly by Gilligan, giving a 3</w:t>
      </w:r>
      <w:r w:rsidRPr="001F7098">
        <w:rPr>
          <w:sz w:val="21"/>
          <w:szCs w:val="21"/>
          <w:vertAlign w:val="superscript"/>
        </w:rPr>
        <w:t>rd</w:t>
      </w:r>
      <w:r w:rsidRPr="001F7098">
        <w:rPr>
          <w:sz w:val="21"/>
          <w:szCs w:val="21"/>
        </w:rPr>
        <w:t xml:space="preserve"> person bonus, and tying the score between Islanders and </w:t>
      </w:r>
      <w:proofErr w:type="spellStart"/>
      <w:r w:rsidRPr="001F7098">
        <w:rPr>
          <w:sz w:val="21"/>
          <w:szCs w:val="21"/>
        </w:rPr>
        <w:t>VeggieTales</w:t>
      </w:r>
      <w:proofErr w:type="spellEnd"/>
      <w:r w:rsidRPr="001F7098">
        <w:rPr>
          <w:sz w:val="21"/>
          <w:szCs w:val="21"/>
        </w:rPr>
        <w:t>.  The total scores of all 3 teams are recorded at question 20.  This forces overtime.  Note that the team Peanuts</w:t>
      </w:r>
      <w:r w:rsidR="00EB6B3F" w:rsidRPr="001F7098">
        <w:rPr>
          <w:sz w:val="21"/>
          <w:szCs w:val="21"/>
        </w:rPr>
        <w:t xml:space="preserve"> has already won, and does not participate in overtime.</w:t>
      </w:r>
      <w:r w:rsidR="00912E82" w:rsidRPr="001F7098">
        <w:rPr>
          <w:sz w:val="21"/>
          <w:szCs w:val="21"/>
        </w:rPr>
        <w:t xml:space="preserve">  At this time, the coach initials on the right of the sheet.</w:t>
      </w:r>
    </w:p>
    <w:p w:rsidR="00912E82" w:rsidRPr="001F7098" w:rsidRDefault="00912E82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On question 21, Junior Asparagus errors.  As this is the 3</w:t>
      </w:r>
      <w:r w:rsidRPr="001F7098">
        <w:rPr>
          <w:sz w:val="21"/>
          <w:szCs w:val="21"/>
          <w:vertAlign w:val="superscript"/>
        </w:rPr>
        <w:t>rd</w:t>
      </w:r>
      <w:r w:rsidRPr="001F7098">
        <w:rPr>
          <w:sz w:val="21"/>
          <w:szCs w:val="21"/>
        </w:rPr>
        <w:t xml:space="preserve"> team error, and the error occurs while error points are in effect, 10 penalty points are taken.</w:t>
      </w:r>
    </w:p>
    <w:p w:rsidR="00912E82" w:rsidRPr="001F7098" w:rsidRDefault="00912E82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Question 21A is also an error.  As this is a bonus question, no penalty points are taken.  The error on a bonus is designated by a circled “</w:t>
      </w:r>
      <w:r w:rsidRPr="001F7098">
        <w:rPr>
          <w:rFonts w:ascii="Bradley Hand ITC" w:hAnsi="Bradley Hand ITC"/>
          <w:sz w:val="21"/>
          <w:szCs w:val="21"/>
        </w:rPr>
        <w:t>E</w:t>
      </w:r>
      <w:r w:rsidRPr="001F7098">
        <w:rPr>
          <w:sz w:val="21"/>
          <w:szCs w:val="21"/>
        </w:rPr>
        <w:t>”.</w:t>
      </w:r>
    </w:p>
    <w:p w:rsidR="00912E82" w:rsidRPr="001F7098" w:rsidRDefault="00912E82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Gilligan makes another error on question 22.</w:t>
      </w:r>
    </w:p>
    <w:p w:rsidR="00912E82" w:rsidRPr="001F7098" w:rsidRDefault="00912E82" w:rsidP="000B38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>Archibald Asparagus correctly answers the bonus question 22A.  As this bonus question occurs while error points are in effect, the bonus is worth 10 points, designated by a circled “</w:t>
      </w:r>
      <w:r w:rsidRPr="001F7098">
        <w:rPr>
          <w:rFonts w:ascii="Bradley Hand ITC" w:hAnsi="Bradley Hand ITC"/>
          <w:sz w:val="21"/>
          <w:szCs w:val="21"/>
        </w:rPr>
        <w:t>10</w:t>
      </w:r>
      <w:r w:rsidRPr="001F7098">
        <w:rPr>
          <w:sz w:val="21"/>
          <w:szCs w:val="21"/>
        </w:rPr>
        <w:t>”.</w:t>
      </w:r>
    </w:p>
    <w:p w:rsidR="001A3007" w:rsidRPr="001F7098" w:rsidRDefault="00912E82" w:rsidP="001A300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F7098">
        <w:rPr>
          <w:sz w:val="21"/>
          <w:szCs w:val="21"/>
        </w:rPr>
        <w:t xml:space="preserve">Question 23 is another error, followed by another correct bonus.  The </w:t>
      </w:r>
      <w:r w:rsidR="00877850" w:rsidRPr="001F7098">
        <w:rPr>
          <w:sz w:val="21"/>
          <w:szCs w:val="21"/>
        </w:rPr>
        <w:t xml:space="preserve">final </w:t>
      </w:r>
      <w:r w:rsidRPr="001F7098">
        <w:rPr>
          <w:sz w:val="21"/>
          <w:szCs w:val="21"/>
        </w:rPr>
        <w:t>overtime scores are</w:t>
      </w:r>
      <w:r w:rsidR="00877850" w:rsidRPr="001F7098">
        <w:rPr>
          <w:sz w:val="21"/>
          <w:szCs w:val="21"/>
        </w:rPr>
        <w:t xml:space="preserve"> recorded for question 23.</w:t>
      </w:r>
    </w:p>
    <w:p w:rsidR="001A3007" w:rsidRPr="001F7098" w:rsidRDefault="001A3007" w:rsidP="001A3007">
      <w:pPr>
        <w:rPr>
          <w:sz w:val="21"/>
          <w:szCs w:val="21"/>
        </w:rPr>
      </w:pPr>
    </w:p>
    <w:p w:rsidR="001A3007" w:rsidRPr="001F7098" w:rsidRDefault="00877850" w:rsidP="001A3007">
      <w:pPr>
        <w:rPr>
          <w:sz w:val="21"/>
          <w:szCs w:val="21"/>
        </w:rPr>
      </w:pPr>
      <w:r w:rsidRPr="001F7098">
        <w:rPr>
          <w:sz w:val="21"/>
          <w:szCs w:val="21"/>
        </w:rPr>
        <w:t xml:space="preserve">The quiz is complete.  </w:t>
      </w:r>
      <w:r w:rsidR="001F7098" w:rsidRPr="001F7098">
        <w:rPr>
          <w:sz w:val="21"/>
          <w:szCs w:val="21"/>
        </w:rPr>
        <w:t xml:space="preserve">Both remaining coaches initial the score-sheet.  </w:t>
      </w:r>
      <w:r w:rsidRPr="001F7098">
        <w:rPr>
          <w:sz w:val="21"/>
          <w:szCs w:val="21"/>
        </w:rPr>
        <w:t xml:space="preserve">Peanuts came in first, winning at question 20 with a score of 150.  This is worth 15 team-ranking points.  As </w:t>
      </w:r>
      <w:proofErr w:type="spellStart"/>
      <w:r w:rsidRPr="001F7098">
        <w:rPr>
          <w:sz w:val="21"/>
          <w:szCs w:val="21"/>
        </w:rPr>
        <w:t>VeggieTales</w:t>
      </w:r>
      <w:proofErr w:type="spellEnd"/>
      <w:r w:rsidRPr="001F7098">
        <w:rPr>
          <w:sz w:val="21"/>
          <w:szCs w:val="21"/>
        </w:rPr>
        <w:t xml:space="preserve"> and Islanders were tied on question 20 with 110 points, the overtime was to determine second and third place.  The second-placed team (</w:t>
      </w:r>
      <w:proofErr w:type="spellStart"/>
      <w:r w:rsidRPr="001F7098">
        <w:rPr>
          <w:sz w:val="21"/>
          <w:szCs w:val="21"/>
        </w:rPr>
        <w:t>VeggieTales</w:t>
      </w:r>
      <w:proofErr w:type="spellEnd"/>
      <w:r w:rsidRPr="001F7098">
        <w:rPr>
          <w:sz w:val="21"/>
          <w:szCs w:val="21"/>
        </w:rPr>
        <w:t>) receives 10 team-ranking points (11 – 1 = 10 for 2</w:t>
      </w:r>
      <w:r w:rsidRPr="001F7098">
        <w:rPr>
          <w:sz w:val="21"/>
          <w:szCs w:val="21"/>
          <w:vertAlign w:val="superscript"/>
        </w:rPr>
        <w:t>nd</w:t>
      </w:r>
      <w:r w:rsidRPr="001F7098">
        <w:rPr>
          <w:sz w:val="21"/>
          <w:szCs w:val="21"/>
        </w:rPr>
        <w:t xml:space="preserve"> place), and the third-placed team (Islanders) receives 9 team-ranking points (11 – 2 = 9 for 3</w:t>
      </w:r>
      <w:r w:rsidRPr="001F7098">
        <w:rPr>
          <w:sz w:val="21"/>
          <w:szCs w:val="21"/>
          <w:vertAlign w:val="superscript"/>
        </w:rPr>
        <w:t>rd</w:t>
      </w:r>
      <w:r w:rsidRPr="001F7098">
        <w:rPr>
          <w:sz w:val="21"/>
          <w:szCs w:val="21"/>
        </w:rPr>
        <w:t xml:space="preserve"> place.)  All questions after question 20 count only for placement purposes.  They do not count towards individual scores and they only count for team-ranking points in the sense that they determine placement.</w:t>
      </w:r>
    </w:p>
    <w:p w:rsidR="001A3007" w:rsidRPr="001F7098" w:rsidRDefault="001A3007" w:rsidP="001A3007">
      <w:pPr>
        <w:rPr>
          <w:sz w:val="21"/>
          <w:szCs w:val="21"/>
        </w:rPr>
      </w:pPr>
      <w:r w:rsidRPr="001F7098">
        <w:rPr>
          <w:sz w:val="21"/>
          <w:szCs w:val="21"/>
        </w:rPr>
        <w:t>In tabulating individual scores, the only individual bonus that can be earned is the perfect quiz-out.  All other bonuses are team bonuses.  Similarly, individuals are not penalized for their 1</w:t>
      </w:r>
      <w:r w:rsidRPr="001F7098">
        <w:rPr>
          <w:sz w:val="21"/>
          <w:szCs w:val="21"/>
          <w:vertAlign w:val="superscript"/>
        </w:rPr>
        <w:t>st</w:t>
      </w:r>
      <w:r w:rsidRPr="001F7098">
        <w:rPr>
          <w:sz w:val="21"/>
          <w:szCs w:val="21"/>
        </w:rPr>
        <w:t xml:space="preserve"> error, regardless if it occurred as the 3</w:t>
      </w:r>
      <w:r w:rsidRPr="001F7098">
        <w:rPr>
          <w:sz w:val="21"/>
          <w:szCs w:val="21"/>
          <w:vertAlign w:val="superscript"/>
        </w:rPr>
        <w:t>rd</w:t>
      </w:r>
      <w:r w:rsidRPr="001F7098">
        <w:rPr>
          <w:sz w:val="21"/>
          <w:szCs w:val="21"/>
        </w:rPr>
        <w:t xml:space="preserve"> team error or while error points are in effect.</w:t>
      </w:r>
      <w:r w:rsidR="001F7098" w:rsidRPr="001F7098">
        <w:rPr>
          <w:sz w:val="21"/>
          <w:szCs w:val="21"/>
        </w:rPr>
        <w:t xml:space="preserve">  Also, again, no points or penalties received in overtime count for an individual’s personal score.  </w:t>
      </w:r>
      <w:r w:rsidR="001F7098" w:rsidRPr="001F7098">
        <w:rPr>
          <w:sz w:val="21"/>
          <w:szCs w:val="21"/>
        </w:rPr>
        <w:t xml:space="preserve">For </w:t>
      </w:r>
      <w:r w:rsidR="001F7098" w:rsidRPr="001F7098">
        <w:rPr>
          <w:sz w:val="21"/>
          <w:szCs w:val="21"/>
        </w:rPr>
        <w:t xml:space="preserve">some </w:t>
      </w:r>
      <w:r w:rsidR="001F7098" w:rsidRPr="001F7098">
        <w:rPr>
          <w:sz w:val="21"/>
          <w:szCs w:val="21"/>
        </w:rPr>
        <w:t>example</w:t>
      </w:r>
      <w:r w:rsidR="001F7098" w:rsidRPr="001F7098">
        <w:rPr>
          <w:sz w:val="21"/>
          <w:szCs w:val="21"/>
        </w:rPr>
        <w:t>s</w:t>
      </w:r>
      <w:r w:rsidR="001F7098" w:rsidRPr="001F7098">
        <w:rPr>
          <w:sz w:val="21"/>
          <w:szCs w:val="21"/>
        </w:rPr>
        <w:t>, Linus only earned 20 points.  He did not receive the 20 points for bonus question 4, and he did not receive the 10 point 3</w:t>
      </w:r>
      <w:r w:rsidR="001F7098" w:rsidRPr="001F7098">
        <w:rPr>
          <w:sz w:val="21"/>
          <w:szCs w:val="21"/>
          <w:vertAlign w:val="superscript"/>
        </w:rPr>
        <w:t>rd</w:t>
      </w:r>
      <w:r w:rsidR="001F7098" w:rsidRPr="001F7098">
        <w:rPr>
          <w:sz w:val="21"/>
          <w:szCs w:val="21"/>
        </w:rPr>
        <w:t xml:space="preserve"> person bonus.</w:t>
      </w:r>
      <w:r w:rsidR="001F7098" w:rsidRPr="001F7098">
        <w:rPr>
          <w:sz w:val="21"/>
          <w:szCs w:val="21"/>
        </w:rPr>
        <w:t xml:space="preserve">  Charlie Brown was not penalized for his error on question 19, although the team lost 10 points.  Gilligan earned 20 personal points</w:t>
      </w:r>
      <w:r w:rsidR="001F7098">
        <w:rPr>
          <w:sz w:val="21"/>
          <w:szCs w:val="21"/>
        </w:rPr>
        <w:t xml:space="preserve"> for question 20</w:t>
      </w:r>
      <w:bookmarkStart w:id="0" w:name="_GoBack"/>
      <w:bookmarkEnd w:id="0"/>
      <w:r w:rsidR="001F7098" w:rsidRPr="001F7098">
        <w:rPr>
          <w:sz w:val="21"/>
          <w:szCs w:val="21"/>
        </w:rPr>
        <w:t>, and was not personally penalized for any of his errors in overtime.</w:t>
      </w:r>
    </w:p>
    <w:p w:rsidR="00843B08" w:rsidRPr="001F7098" w:rsidRDefault="00843B08">
      <w:pPr>
        <w:rPr>
          <w:sz w:val="21"/>
          <w:szCs w:val="21"/>
        </w:rPr>
      </w:pPr>
    </w:p>
    <w:sectPr w:rsidR="00843B08" w:rsidRPr="001F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5F37"/>
    <w:multiLevelType w:val="hybridMultilevel"/>
    <w:tmpl w:val="1EAC3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B51772"/>
    <w:multiLevelType w:val="hybridMultilevel"/>
    <w:tmpl w:val="40FED54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FF"/>
    <w:rsid w:val="00070CA6"/>
    <w:rsid w:val="000B3863"/>
    <w:rsid w:val="00100C1F"/>
    <w:rsid w:val="001A3007"/>
    <w:rsid w:val="001F7098"/>
    <w:rsid w:val="00313B00"/>
    <w:rsid w:val="004B41CD"/>
    <w:rsid w:val="006D7E9E"/>
    <w:rsid w:val="00803AD1"/>
    <w:rsid w:val="008340A0"/>
    <w:rsid w:val="00843B08"/>
    <w:rsid w:val="00877850"/>
    <w:rsid w:val="00912E82"/>
    <w:rsid w:val="00BC4CFF"/>
    <w:rsid w:val="00E649C3"/>
    <w:rsid w:val="00EB6B3F"/>
    <w:rsid w:val="00FB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D1"/>
  </w:style>
  <w:style w:type="paragraph" w:styleId="Heading1">
    <w:name w:val="heading 1"/>
    <w:basedOn w:val="Normal"/>
    <w:next w:val="Normal"/>
    <w:link w:val="Heading1Char"/>
    <w:uiPriority w:val="9"/>
    <w:qFormat/>
    <w:rsid w:val="00803AD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AD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AD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AD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AD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AD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AD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AD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AD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A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A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AD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AD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AD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AD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AD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AD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AD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3AD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3AD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03AD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AD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3AD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03AD1"/>
    <w:rPr>
      <w:b/>
      <w:bCs/>
      <w:spacing w:val="0"/>
    </w:rPr>
  </w:style>
  <w:style w:type="character" w:styleId="Emphasis">
    <w:name w:val="Emphasis"/>
    <w:uiPriority w:val="20"/>
    <w:qFormat/>
    <w:rsid w:val="00803AD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03AD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03AD1"/>
  </w:style>
  <w:style w:type="paragraph" w:styleId="ListParagraph">
    <w:name w:val="List Paragraph"/>
    <w:basedOn w:val="Normal"/>
    <w:uiPriority w:val="34"/>
    <w:qFormat/>
    <w:rsid w:val="00803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3AD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03AD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AD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AD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03AD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03AD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03AD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03AD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03AD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AD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D1"/>
  </w:style>
  <w:style w:type="paragraph" w:styleId="Heading1">
    <w:name w:val="heading 1"/>
    <w:basedOn w:val="Normal"/>
    <w:next w:val="Normal"/>
    <w:link w:val="Heading1Char"/>
    <w:uiPriority w:val="9"/>
    <w:qFormat/>
    <w:rsid w:val="00803AD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AD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AD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AD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AD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AD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AD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AD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AD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A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A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AD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AD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AD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AD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AD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AD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AD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3AD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3AD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03AD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AD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3AD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03AD1"/>
    <w:rPr>
      <w:b/>
      <w:bCs/>
      <w:spacing w:val="0"/>
    </w:rPr>
  </w:style>
  <w:style w:type="character" w:styleId="Emphasis">
    <w:name w:val="Emphasis"/>
    <w:uiPriority w:val="20"/>
    <w:qFormat/>
    <w:rsid w:val="00803AD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03AD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03AD1"/>
  </w:style>
  <w:style w:type="paragraph" w:styleId="ListParagraph">
    <w:name w:val="List Paragraph"/>
    <w:basedOn w:val="Normal"/>
    <w:uiPriority w:val="34"/>
    <w:qFormat/>
    <w:rsid w:val="00803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3AD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03AD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AD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AD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03AD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03AD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03AD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03AD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03AD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AD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Osterlund</dc:creator>
  <cp:keywords/>
  <dc:description/>
  <cp:lastModifiedBy>Philip Osterlund</cp:lastModifiedBy>
  <cp:revision>2</cp:revision>
  <dcterms:created xsi:type="dcterms:W3CDTF">2014-12-06T03:46:00Z</dcterms:created>
  <dcterms:modified xsi:type="dcterms:W3CDTF">2014-12-06T06:53:00Z</dcterms:modified>
</cp:coreProperties>
</file>